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4F154A39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71A20F7F" w14:textId="77777777" w:rsidR="00FE4BDB" w:rsidRDefault="007D57CB" w:rsidP="00FE4BDB">
            <w:pPr>
              <w:pStyle w:val="Title"/>
              <w:spacing w:after="240"/>
            </w:pPr>
            <w:r>
              <w:t>CAPABilities</w:t>
            </w:r>
          </w:p>
          <w:p w14:paraId="42F911C8" w14:textId="41E515EE" w:rsidR="007D57CB" w:rsidRPr="00A62AD4" w:rsidRDefault="007D57CB" w:rsidP="00FE4BDB">
            <w:pPr>
              <w:pStyle w:val="Title"/>
              <w:spacing w:after="240"/>
            </w:pPr>
            <w:r>
              <w:t>Statement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682BF11B" w14:textId="7E872784" w:rsidR="00FE4BDB" w:rsidRPr="007D57CB" w:rsidRDefault="007D57CB" w:rsidP="007D57CB">
            <w:pPr>
              <w:pStyle w:val="Subtitle"/>
              <w:spacing w:after="240"/>
              <w:rPr>
                <w:sz w:val="18"/>
                <w:szCs w:val="18"/>
              </w:rPr>
            </w:pPr>
            <w:r w:rsidRPr="007D57CB">
              <w:rPr>
                <w:noProof/>
                <w:sz w:val="18"/>
                <w:szCs w:val="18"/>
              </w:rPr>
              <w:drawing>
                <wp:inline distT="0" distB="0" distL="0" distR="0" wp14:anchorId="48A8F6E3" wp14:editId="07DCD622">
                  <wp:extent cx="2116266" cy="11239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7"/>
                          <a:srcRect l="8968" t="19135" r="9540" b="16505"/>
                          <a:stretch/>
                        </pic:blipFill>
                        <pic:spPr bwMode="auto">
                          <a:xfrm>
                            <a:off x="0" y="0"/>
                            <a:ext cx="2132416" cy="1132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CD95A3" w14:textId="6D0DB091" w:rsidR="00FE4BDB" w:rsidRPr="007D57CB" w:rsidRDefault="007D57CB" w:rsidP="007D57CB">
            <w:pPr>
              <w:pStyle w:val="Subtitle"/>
              <w:spacing w:after="240"/>
              <w:ind w:left="0"/>
              <w:rPr>
                <w:sz w:val="18"/>
                <w:szCs w:val="18"/>
              </w:rPr>
            </w:pPr>
            <w:r w:rsidRPr="007D57CB">
              <w:rPr>
                <w:sz w:val="18"/>
                <w:szCs w:val="18"/>
              </w:rPr>
              <w:t>Licensed Commercial GC + CONSULTANTS – CONCRETE SPECIALTY</w:t>
            </w:r>
          </w:p>
          <w:p w14:paraId="450D1475" w14:textId="6423B1CC" w:rsidR="00FE4BDB" w:rsidRPr="007D57CB" w:rsidRDefault="00D90F60" w:rsidP="007D57CB">
            <w:pPr>
              <w:pStyle w:val="Subtitle"/>
              <w:spacing w:after="240"/>
              <w:rPr>
                <w:sz w:val="18"/>
                <w:szCs w:val="18"/>
              </w:rPr>
            </w:pPr>
            <w:hyperlink r:id="rId8" w:history="1">
              <w:r w:rsidR="007D57CB" w:rsidRPr="007D57CB">
                <w:rPr>
                  <w:rStyle w:val="Hyperlink"/>
                  <w:sz w:val="18"/>
                  <w:szCs w:val="18"/>
                </w:rPr>
                <w:t>demi@sparkbuildinggroup.com</w:t>
              </w:r>
            </w:hyperlink>
          </w:p>
          <w:p w14:paraId="252B1898" w14:textId="77777777" w:rsidR="007D57CB" w:rsidRPr="007D57CB" w:rsidRDefault="007D57CB" w:rsidP="007D57CB">
            <w:pPr>
              <w:pStyle w:val="Subtitle"/>
              <w:spacing w:after="240"/>
              <w:rPr>
                <w:sz w:val="18"/>
                <w:szCs w:val="18"/>
              </w:rPr>
            </w:pPr>
            <w:r w:rsidRPr="007D57CB">
              <w:rPr>
                <w:sz w:val="18"/>
                <w:szCs w:val="18"/>
              </w:rPr>
              <w:t>Cell: 803.620.5847</w:t>
            </w:r>
          </w:p>
          <w:p w14:paraId="01F27F96" w14:textId="1456185F" w:rsidR="007D57CB" w:rsidRPr="007D57CB" w:rsidRDefault="007D57CB" w:rsidP="007D57CB">
            <w:pPr>
              <w:pStyle w:val="Subtitle"/>
              <w:spacing w:after="240"/>
              <w:rPr>
                <w:sz w:val="18"/>
                <w:szCs w:val="18"/>
              </w:rPr>
            </w:pPr>
            <w:r w:rsidRPr="007D57CB">
              <w:rPr>
                <w:sz w:val="18"/>
                <w:szCs w:val="18"/>
              </w:rPr>
              <w:t>www.sparkbuildinggroup.com</w:t>
            </w:r>
          </w:p>
        </w:tc>
      </w:tr>
      <w:tr w:rsidR="00A62AD4" w:rsidRPr="00A62AD4" w14:paraId="55603A0F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269F1470" w14:textId="58A7177E" w:rsidR="00A62AD4" w:rsidRPr="00D40104" w:rsidRDefault="007D57CB" w:rsidP="00A62AD4">
            <w:pPr>
              <w:pStyle w:val="Heading2"/>
              <w:outlineLvl w:val="1"/>
              <w:rPr>
                <w:b/>
                <w:bCs/>
                <w:sz w:val="28"/>
                <w:szCs w:val="28"/>
              </w:rPr>
            </w:pPr>
            <w:r w:rsidRPr="00D40104">
              <w:rPr>
                <w:b/>
                <w:bCs/>
                <w:sz w:val="28"/>
                <w:szCs w:val="28"/>
              </w:rPr>
              <w:t>About Spark Building Group</w:t>
            </w:r>
          </w:p>
          <w:p w14:paraId="217CD437" w14:textId="152F65F8" w:rsidR="00D40104" w:rsidRPr="00D40104" w:rsidRDefault="00307FC4" w:rsidP="00307FC4">
            <w:pPr>
              <w:spacing w:after="240" w:line="259" w:lineRule="auto"/>
            </w:pPr>
            <w:r w:rsidRPr="00D40104">
              <w:t>Spark Building Group delivers concrete &amp; storefront project</w:t>
            </w:r>
            <w:r w:rsidR="00D40104" w:rsidRPr="00D40104">
              <w:t>s – initial &amp; repair/maintenance;</w:t>
            </w:r>
            <w:r w:rsidRPr="00D40104">
              <w:t xml:space="preserve"> through subcontractor and prime relationships with the federal government, state &amp; local municipalities in the Southeast; along with prime commercial contractors as second tier subcontractors.  SBG helps their clients achieve objectives &amp; project completion through effective project management, </w:t>
            </w:r>
            <w:r w:rsidR="00D40104">
              <w:t>GC</w:t>
            </w:r>
            <w:r w:rsidRPr="00D40104">
              <w:t xml:space="preserve"> &amp; </w:t>
            </w:r>
            <w:r w:rsidR="00D40104">
              <w:t>subcontracting.</w:t>
            </w:r>
          </w:p>
          <w:p w14:paraId="2F76C6F5" w14:textId="7ABB844F" w:rsidR="00D40104" w:rsidRPr="00D40104" w:rsidRDefault="007D57CB" w:rsidP="00D40104">
            <w:pPr>
              <w:pStyle w:val="Heading3"/>
              <w:outlineLvl w:val="2"/>
              <w:rPr>
                <w:b/>
                <w:bCs/>
                <w:color w:val="auto"/>
              </w:rPr>
            </w:pPr>
            <w:r w:rsidRPr="00D40104">
              <w:rPr>
                <w:b/>
                <w:bCs/>
                <w:color w:val="auto"/>
              </w:rPr>
              <w:t>Core Competencies</w:t>
            </w:r>
          </w:p>
          <w:p w14:paraId="0E87BF09" w14:textId="5AD8EFCD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Masonry/concrete contractors</w:t>
            </w:r>
          </w:p>
          <w:p w14:paraId="4F747C64" w14:textId="09F3FFF9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Concrete Paving</w:t>
            </w:r>
          </w:p>
          <w:p w14:paraId="70AFB5D7" w14:textId="32BB044C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Highway, road, street sidewalk</w:t>
            </w:r>
          </w:p>
          <w:p w14:paraId="4BA0ACCD" w14:textId="5AB11C11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Site prep – concrete</w:t>
            </w:r>
          </w:p>
          <w:p w14:paraId="512B996D" w14:textId="4208C8FE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Demolition &amp; waterproofing – concrete</w:t>
            </w:r>
          </w:p>
          <w:p w14:paraId="52B5DA89" w14:textId="369320CA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Storefront</w:t>
            </w:r>
          </w:p>
          <w:p w14:paraId="455DA765" w14:textId="7FA945B1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General management consulting</w:t>
            </w:r>
          </w:p>
          <w:p w14:paraId="1BE39BA0" w14:textId="1BA8F1A0" w:rsidR="00307FC4" w:rsidRDefault="00307FC4" w:rsidP="00307FC4">
            <w:pPr>
              <w:pStyle w:val="ListParagraph"/>
              <w:numPr>
                <w:ilvl w:val="0"/>
                <w:numId w:val="11"/>
              </w:numPr>
            </w:pPr>
            <w:r>
              <w:t>Professional management &amp; advanced training</w:t>
            </w:r>
          </w:p>
          <w:p w14:paraId="1D290F7E" w14:textId="77777777" w:rsidR="007D57CB" w:rsidRPr="007D57CB" w:rsidRDefault="007D57CB" w:rsidP="007D57CB"/>
          <w:p w14:paraId="7FAFFE55" w14:textId="06CFCCB4" w:rsidR="007D57CB" w:rsidRPr="00D40104" w:rsidRDefault="007D57CB" w:rsidP="007D57CB">
            <w:pPr>
              <w:pStyle w:val="Heading2"/>
              <w:outlineLvl w:val="1"/>
              <w:rPr>
                <w:b/>
                <w:bCs/>
                <w:sz w:val="28"/>
                <w:szCs w:val="28"/>
              </w:rPr>
            </w:pPr>
            <w:r w:rsidRPr="00D40104">
              <w:rPr>
                <w:b/>
                <w:bCs/>
                <w:sz w:val="28"/>
                <w:szCs w:val="28"/>
              </w:rPr>
              <w:t>NAICS Codes</w:t>
            </w:r>
          </w:p>
          <w:p w14:paraId="61B857B0" w14:textId="6620E5D3" w:rsidR="007D57CB" w:rsidRPr="007D57CB" w:rsidRDefault="007D57CB" w:rsidP="007D57CB">
            <w:pPr>
              <w:rPr>
                <w:b/>
                <w:bCs/>
              </w:rPr>
            </w:pPr>
            <w:r w:rsidRPr="007D57CB">
              <w:rPr>
                <w:b/>
                <w:bCs/>
              </w:rPr>
              <w:t>Concrete &amp; Storefront:</w:t>
            </w:r>
            <w:r>
              <w:t xml:space="preserve">           </w:t>
            </w:r>
            <w:r w:rsidRPr="007D57CB">
              <w:rPr>
                <w:b/>
                <w:bCs/>
              </w:rPr>
              <w:t>Professional Services:</w:t>
            </w:r>
          </w:p>
          <w:p w14:paraId="2745D2EE" w14:textId="37D9DA68" w:rsidR="007D57CB" w:rsidRDefault="007D57CB" w:rsidP="007D57CB">
            <w:r>
              <w:t>238150     237310                     541611</w:t>
            </w:r>
          </w:p>
          <w:p w14:paraId="2E4639C4" w14:textId="0DC1422C" w:rsidR="007D57CB" w:rsidRDefault="007D57CB" w:rsidP="007D57CB">
            <w:r>
              <w:t>238110     238910                     611430</w:t>
            </w:r>
          </w:p>
          <w:p w14:paraId="58E15767" w14:textId="00E650CD" w:rsidR="007D57CB" w:rsidRPr="007D57CB" w:rsidRDefault="007D57CB" w:rsidP="007D57CB">
            <w:r>
              <w:t xml:space="preserve">238140     238390                     </w:t>
            </w:r>
          </w:p>
          <w:p w14:paraId="193B870D" w14:textId="1B8F1F4D" w:rsidR="007D57CB" w:rsidRPr="00A62AD4" w:rsidRDefault="007D57CB" w:rsidP="00D40104">
            <w:pPr>
              <w:pStyle w:val="Heading2"/>
              <w:outlineLvl w:val="1"/>
            </w:pP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1BB8C941" w14:textId="0E74E81F" w:rsidR="00A62AD4" w:rsidRPr="00A62AD4" w:rsidRDefault="00A62AD4" w:rsidP="00A62AD4">
            <w:pPr>
              <w:pStyle w:val="Photo"/>
              <w:spacing w:line="259" w:lineRule="auto"/>
            </w:pPr>
          </w:p>
          <w:p w14:paraId="1B0D79B0" w14:textId="49A8E40B" w:rsidR="00A62AD4" w:rsidRPr="00307FC4" w:rsidRDefault="007D57CB" w:rsidP="00A62AD4">
            <w:pPr>
              <w:pStyle w:val="Heading1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 w:rsidRPr="00307FC4">
              <w:rPr>
                <w:b/>
                <w:bCs/>
                <w:color w:val="auto"/>
                <w:sz w:val="28"/>
                <w:szCs w:val="28"/>
              </w:rPr>
              <w:t>Featured Clients</w:t>
            </w:r>
          </w:p>
          <w:p w14:paraId="5E4D4DD3" w14:textId="5B387DDF" w:rsidR="007D57CB" w:rsidRPr="00B90D9A" w:rsidRDefault="007D57CB" w:rsidP="00B90D9A">
            <w:pPr>
              <w:pStyle w:val="Heading4"/>
              <w:outlineLvl w:val="3"/>
              <w:rPr>
                <w:sz w:val="24"/>
              </w:rPr>
            </w:pPr>
            <w:r w:rsidRPr="00D40104">
              <w:rPr>
                <w:sz w:val="24"/>
              </w:rPr>
              <w:t>Enterprise Rent-a-Car</w:t>
            </w:r>
          </w:p>
          <w:p w14:paraId="5FEF0018" w14:textId="6EE39074" w:rsidR="00307FC4" w:rsidRDefault="00307FC4" w:rsidP="007D57CB">
            <w:pPr>
              <w:rPr>
                <w:sz w:val="28"/>
                <w:szCs w:val="28"/>
              </w:rPr>
            </w:pPr>
          </w:p>
          <w:p w14:paraId="756D1C99" w14:textId="77777777" w:rsidR="00307FC4" w:rsidRPr="00D40104" w:rsidRDefault="00307FC4" w:rsidP="00307FC4">
            <w:pPr>
              <w:spacing w:after="240" w:line="259" w:lineRule="auto"/>
              <w:rPr>
                <w:b/>
                <w:bCs/>
                <w:sz w:val="28"/>
                <w:szCs w:val="28"/>
              </w:rPr>
            </w:pPr>
            <w:r w:rsidRPr="00D40104">
              <w:rPr>
                <w:b/>
                <w:bCs/>
                <w:sz w:val="28"/>
                <w:szCs w:val="28"/>
              </w:rPr>
              <w:t>Past Performance</w:t>
            </w:r>
          </w:p>
          <w:p w14:paraId="2B299606" w14:textId="33031C58" w:rsidR="00307FC4" w:rsidRPr="00307FC4" w:rsidRDefault="00307FC4" w:rsidP="00307FC4">
            <w:pPr>
              <w:pStyle w:val="ListParagraph"/>
              <w:numPr>
                <w:ilvl w:val="0"/>
                <w:numId w:val="12"/>
              </w:numPr>
            </w:pPr>
            <w:r w:rsidRPr="00307FC4">
              <w:t>Multiple storefronts</w:t>
            </w:r>
          </w:p>
          <w:p w14:paraId="19632EEB" w14:textId="4704E953" w:rsidR="00307FC4" w:rsidRPr="00307FC4" w:rsidRDefault="00307FC4" w:rsidP="00307FC4">
            <w:pPr>
              <w:pStyle w:val="ListParagraph"/>
              <w:numPr>
                <w:ilvl w:val="0"/>
                <w:numId w:val="12"/>
              </w:numPr>
            </w:pPr>
            <w:r w:rsidRPr="00307FC4">
              <w:t>Asphalt &amp; concrete paving – commercial</w:t>
            </w:r>
          </w:p>
          <w:p w14:paraId="0E603695" w14:textId="6E198116" w:rsidR="00307FC4" w:rsidRPr="00D40104" w:rsidRDefault="00D40104" w:rsidP="00307FC4">
            <w:pPr>
              <w:pStyle w:val="ListParagraph"/>
              <w:numPr>
                <w:ilvl w:val="0"/>
                <w:numId w:val="12"/>
              </w:numPr>
            </w:pPr>
            <w:r w:rsidRPr="00D40104">
              <w:t>Repair &amp; maintenance</w:t>
            </w:r>
          </w:p>
          <w:p w14:paraId="3EF21AAF" w14:textId="34AC52BB" w:rsidR="00A62AD4" w:rsidRDefault="007D57CB" w:rsidP="00A62AD4">
            <w:pPr>
              <w:pStyle w:val="ContactInfo"/>
              <w:rPr>
                <w:b/>
                <w:bCs/>
                <w:sz w:val="28"/>
                <w:szCs w:val="28"/>
              </w:rPr>
            </w:pPr>
            <w:r w:rsidRPr="00D40104">
              <w:rPr>
                <w:b/>
                <w:bCs/>
                <w:sz w:val="28"/>
                <w:szCs w:val="28"/>
              </w:rPr>
              <w:t>Certifications</w:t>
            </w:r>
          </w:p>
          <w:p w14:paraId="51EE928B" w14:textId="77777777" w:rsidR="00D40104" w:rsidRPr="00D40104" w:rsidRDefault="00D40104" w:rsidP="00D40104"/>
          <w:p w14:paraId="350D3EAC" w14:textId="77318690" w:rsidR="004F6FBF" w:rsidRDefault="004F6FBF" w:rsidP="00D40104">
            <w:pPr>
              <w:pStyle w:val="ListParagraph"/>
              <w:numPr>
                <w:ilvl w:val="0"/>
                <w:numId w:val="14"/>
              </w:numPr>
            </w:pPr>
            <w:r>
              <w:t>NC DOT SBE &amp; SPSF</w:t>
            </w:r>
            <w:r w:rsidR="00870F2A">
              <w:t xml:space="preserve"> Cert.</w:t>
            </w:r>
          </w:p>
          <w:p w14:paraId="64D8B2D8" w14:textId="156F9218" w:rsidR="00307FC4" w:rsidRDefault="00307FC4" w:rsidP="00D40104">
            <w:pPr>
              <w:pStyle w:val="ListParagraph"/>
              <w:numPr>
                <w:ilvl w:val="0"/>
                <w:numId w:val="14"/>
              </w:numPr>
            </w:pPr>
            <w:r>
              <w:t xml:space="preserve">NC HUB </w:t>
            </w:r>
            <w:r w:rsidR="006043FC">
              <w:t>Certified</w:t>
            </w:r>
          </w:p>
          <w:p w14:paraId="2324084E" w14:textId="77777777" w:rsidR="004F6FBF" w:rsidRDefault="00307FC4" w:rsidP="00D40104">
            <w:pPr>
              <w:pStyle w:val="ListParagraph"/>
              <w:numPr>
                <w:ilvl w:val="0"/>
                <w:numId w:val="14"/>
              </w:numPr>
            </w:pPr>
            <w:r>
              <w:t xml:space="preserve">NC DOT </w:t>
            </w:r>
            <w:r w:rsidR="004F6FBF">
              <w:t>Prequalified</w:t>
            </w:r>
          </w:p>
          <w:p w14:paraId="6D6B0636" w14:textId="7EAA27BB" w:rsidR="00307FC4" w:rsidRDefault="004F6FBF" w:rsidP="00D40104">
            <w:pPr>
              <w:pStyle w:val="ListParagraph"/>
              <w:numPr>
                <w:ilvl w:val="0"/>
                <w:numId w:val="14"/>
              </w:numPr>
            </w:pPr>
            <w:r>
              <w:t>NC DOT</w:t>
            </w:r>
            <w:r w:rsidR="00307FC4">
              <w:t xml:space="preserve"> DBE</w:t>
            </w:r>
            <w:r>
              <w:t xml:space="preserve"> (submitted)</w:t>
            </w:r>
          </w:p>
          <w:p w14:paraId="412064E4" w14:textId="3ABA249B" w:rsidR="00307FC4" w:rsidRDefault="00307FC4" w:rsidP="00D40104">
            <w:pPr>
              <w:pStyle w:val="ListParagraph"/>
              <w:numPr>
                <w:ilvl w:val="0"/>
                <w:numId w:val="14"/>
              </w:numPr>
            </w:pPr>
            <w:r>
              <w:t>SBA 8(a) (submitted)</w:t>
            </w:r>
          </w:p>
          <w:p w14:paraId="510F54EC" w14:textId="33B7C9B4" w:rsidR="002D4DBF" w:rsidRDefault="00AE56F2" w:rsidP="00D40104">
            <w:pPr>
              <w:pStyle w:val="ListParagraph"/>
              <w:numPr>
                <w:ilvl w:val="0"/>
                <w:numId w:val="14"/>
              </w:numPr>
            </w:pPr>
            <w:r>
              <w:t xml:space="preserve">NC </w:t>
            </w:r>
            <w:r w:rsidR="002D4DBF">
              <w:t>Certified Lead R</w:t>
            </w:r>
            <w:r w:rsidR="00870F2A">
              <w:t>RRP</w:t>
            </w:r>
            <w:r w:rsidR="002D4DBF">
              <w:t xml:space="preserve"> </w:t>
            </w:r>
          </w:p>
          <w:p w14:paraId="1997F464" w14:textId="77777777" w:rsidR="00307FC4" w:rsidRDefault="00307FC4" w:rsidP="00307FC4"/>
          <w:p w14:paraId="3B6B78D3" w14:textId="4878CAB1" w:rsidR="00307FC4" w:rsidRDefault="00307FC4" w:rsidP="00307FC4">
            <w:pPr>
              <w:rPr>
                <w:b/>
                <w:bCs/>
              </w:rPr>
            </w:pPr>
            <w:r w:rsidRPr="00307FC4">
              <w:rPr>
                <w:b/>
                <w:bCs/>
              </w:rPr>
              <w:t xml:space="preserve">Aspiring: </w:t>
            </w:r>
          </w:p>
          <w:p w14:paraId="5D04CD3A" w14:textId="77777777" w:rsidR="00D40104" w:rsidRPr="00307FC4" w:rsidRDefault="00D40104" w:rsidP="00307FC4">
            <w:pPr>
              <w:rPr>
                <w:b/>
                <w:bCs/>
              </w:rPr>
            </w:pPr>
          </w:p>
          <w:p w14:paraId="60B5279A" w14:textId="6A77D9B4" w:rsidR="00D40104" w:rsidRDefault="00307FC4" w:rsidP="00213090">
            <w:pPr>
              <w:pStyle w:val="ListParagraph"/>
              <w:numPr>
                <w:ilvl w:val="0"/>
                <w:numId w:val="13"/>
              </w:numPr>
            </w:pPr>
            <w:r>
              <w:t xml:space="preserve">Charlotte CBI </w:t>
            </w:r>
            <w:r w:rsidR="00213090">
              <w:t xml:space="preserve">MWSBE </w:t>
            </w:r>
            <w:r>
              <w:t>(post-NC HUB</w:t>
            </w:r>
            <w:r w:rsidR="00213090">
              <w:t xml:space="preserve"> return)</w:t>
            </w:r>
          </w:p>
          <w:p w14:paraId="4C7295AD" w14:textId="77777777" w:rsidR="00D40104" w:rsidRPr="007D57CB" w:rsidRDefault="00D40104" w:rsidP="00D40104"/>
          <w:p w14:paraId="62E4EC68" w14:textId="77777777" w:rsidR="00D40104" w:rsidRPr="00D40104" w:rsidRDefault="00D40104" w:rsidP="00D40104">
            <w:pPr>
              <w:pStyle w:val="Heading2"/>
              <w:outlineLvl w:val="1"/>
              <w:rPr>
                <w:b/>
                <w:bCs/>
                <w:sz w:val="24"/>
                <w:szCs w:val="24"/>
              </w:rPr>
            </w:pPr>
            <w:r w:rsidRPr="00D40104">
              <w:rPr>
                <w:b/>
                <w:bCs/>
                <w:sz w:val="24"/>
                <w:szCs w:val="24"/>
              </w:rPr>
              <w:t>DUNS Number:</w:t>
            </w:r>
            <w:r>
              <w:rPr>
                <w:b/>
                <w:bCs/>
              </w:rPr>
              <w:t xml:space="preserve"> </w:t>
            </w:r>
            <w:r w:rsidRPr="00D40104">
              <w:rPr>
                <w:b/>
                <w:bCs/>
                <w:sz w:val="24"/>
                <w:szCs w:val="24"/>
              </w:rPr>
              <w:t>120882305</w:t>
            </w:r>
          </w:p>
          <w:p w14:paraId="68F68BDB" w14:textId="7F13B9B5" w:rsidR="00D40104" w:rsidRPr="00A62AD4" w:rsidRDefault="00D40104" w:rsidP="00307FC4"/>
        </w:tc>
      </w:tr>
    </w:tbl>
    <w:p w14:paraId="67A021B2" w14:textId="2845CF1C" w:rsidR="00A62AD4" w:rsidRPr="00A62AD4" w:rsidRDefault="00A62AD4" w:rsidP="00D40104">
      <w:pPr>
        <w:pStyle w:val="NoSpacing"/>
      </w:pPr>
    </w:p>
    <w:sectPr w:rsidR="00A62AD4" w:rsidRPr="00A62AD4" w:rsidSect="00A62AD4">
      <w:footerReference w:type="default" r:id="rId9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E428" w14:textId="77777777" w:rsidR="00D90F60" w:rsidRDefault="00D90F60">
      <w:pPr>
        <w:spacing w:after="0" w:line="240" w:lineRule="auto"/>
      </w:pPr>
      <w:r>
        <w:separator/>
      </w:r>
    </w:p>
  </w:endnote>
  <w:endnote w:type="continuationSeparator" w:id="0">
    <w:p w14:paraId="6D26D7D5" w14:textId="77777777" w:rsidR="00D90F60" w:rsidRDefault="00D9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40661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98D1" w14:textId="77777777" w:rsidR="00D90F60" w:rsidRDefault="00D90F60">
      <w:pPr>
        <w:spacing w:after="0" w:line="240" w:lineRule="auto"/>
      </w:pPr>
      <w:r>
        <w:separator/>
      </w:r>
    </w:p>
  </w:footnote>
  <w:footnote w:type="continuationSeparator" w:id="0">
    <w:p w14:paraId="0D5F3796" w14:textId="77777777" w:rsidR="00D90F60" w:rsidRDefault="00D9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82969"/>
    <w:multiLevelType w:val="hybridMultilevel"/>
    <w:tmpl w:val="B328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60EF7"/>
    <w:multiLevelType w:val="hybridMultilevel"/>
    <w:tmpl w:val="7EC6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F5DDE"/>
    <w:multiLevelType w:val="hybridMultilevel"/>
    <w:tmpl w:val="CFF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6F71"/>
    <w:multiLevelType w:val="hybridMultilevel"/>
    <w:tmpl w:val="29D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CB"/>
    <w:rsid w:val="000351C0"/>
    <w:rsid w:val="001635C3"/>
    <w:rsid w:val="001E56AF"/>
    <w:rsid w:val="00212FC8"/>
    <w:rsid w:val="00213090"/>
    <w:rsid w:val="002A752A"/>
    <w:rsid w:val="002D4DBF"/>
    <w:rsid w:val="00307FC4"/>
    <w:rsid w:val="003640D2"/>
    <w:rsid w:val="00373061"/>
    <w:rsid w:val="0039607E"/>
    <w:rsid w:val="003A1681"/>
    <w:rsid w:val="003F34EC"/>
    <w:rsid w:val="004A152B"/>
    <w:rsid w:val="004F6FBF"/>
    <w:rsid w:val="00547B35"/>
    <w:rsid w:val="00597246"/>
    <w:rsid w:val="006043FC"/>
    <w:rsid w:val="00604635"/>
    <w:rsid w:val="00661932"/>
    <w:rsid w:val="00791271"/>
    <w:rsid w:val="007D57CB"/>
    <w:rsid w:val="007E689D"/>
    <w:rsid w:val="00840850"/>
    <w:rsid w:val="00870F2A"/>
    <w:rsid w:val="008B7F86"/>
    <w:rsid w:val="008D5551"/>
    <w:rsid w:val="00A62AD4"/>
    <w:rsid w:val="00A62DE4"/>
    <w:rsid w:val="00A63E63"/>
    <w:rsid w:val="00A83F67"/>
    <w:rsid w:val="00AE56F2"/>
    <w:rsid w:val="00B049A7"/>
    <w:rsid w:val="00B17A07"/>
    <w:rsid w:val="00B862AA"/>
    <w:rsid w:val="00B90D9A"/>
    <w:rsid w:val="00BA21E7"/>
    <w:rsid w:val="00C73579"/>
    <w:rsid w:val="00C846F3"/>
    <w:rsid w:val="00D40104"/>
    <w:rsid w:val="00D90F60"/>
    <w:rsid w:val="00D91B70"/>
    <w:rsid w:val="00DB195B"/>
    <w:rsid w:val="00DB24E3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2C8FB9"/>
  <w15:chartTrackingRefBased/>
  <w15:docId w15:val="{9D88BB93-5E1F-4A0D-822E-9884B522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7D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@sparkbuilding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\Downloads\tf16392860_win32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tf16392860_win32</Template>
  <TotalTime>37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9</cp:revision>
  <dcterms:created xsi:type="dcterms:W3CDTF">2022-11-07T13:33:00Z</dcterms:created>
  <dcterms:modified xsi:type="dcterms:W3CDTF">2022-12-21T12:39:00Z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